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6095"/>
      </w:tblGrid>
      <w:tr w:rsidR="00FB6DAD" w:rsidTr="005D247F">
        <w:tc>
          <w:tcPr>
            <w:tcW w:w="3261" w:type="dxa"/>
          </w:tcPr>
          <w:p w:rsidR="00FB6DAD" w:rsidRPr="00FB6DAD" w:rsidRDefault="00FB6DAD" w:rsidP="00280D30">
            <w:pPr>
              <w:ind w:left="-108" w:right="-108"/>
              <w:jc w:val="center"/>
              <w:rPr>
                <w:b/>
                <w:sz w:val="26"/>
                <w:szCs w:val="26"/>
              </w:rPr>
            </w:pPr>
            <w:r w:rsidRPr="00FB6DAD">
              <w:rPr>
                <w:b/>
                <w:sz w:val="26"/>
                <w:szCs w:val="26"/>
              </w:rPr>
              <w:t>ỦY BAN NHÂN DÂN</w:t>
            </w:r>
          </w:p>
          <w:p w:rsidR="00FB6DAD" w:rsidRPr="00FB6DAD" w:rsidRDefault="00FB6DAD" w:rsidP="00280D30">
            <w:pPr>
              <w:ind w:left="-108" w:right="-108"/>
              <w:jc w:val="center"/>
              <w:rPr>
                <w:b/>
                <w:sz w:val="26"/>
                <w:szCs w:val="26"/>
              </w:rPr>
            </w:pPr>
            <w:r w:rsidRPr="00FB6DAD">
              <w:rPr>
                <w:b/>
                <w:sz w:val="26"/>
                <w:szCs w:val="26"/>
              </w:rPr>
              <w:t>HUYỆN IA H’DRAI</w:t>
            </w:r>
          </w:p>
        </w:tc>
        <w:tc>
          <w:tcPr>
            <w:tcW w:w="6095" w:type="dxa"/>
          </w:tcPr>
          <w:p w:rsidR="00FB6DAD" w:rsidRPr="00FB6DAD" w:rsidRDefault="00FB6DAD" w:rsidP="00FB6DAD">
            <w:pPr>
              <w:jc w:val="center"/>
              <w:rPr>
                <w:b/>
                <w:sz w:val="26"/>
                <w:szCs w:val="26"/>
              </w:rPr>
            </w:pPr>
            <w:r w:rsidRPr="00FB6DAD">
              <w:rPr>
                <w:b/>
                <w:sz w:val="26"/>
                <w:szCs w:val="26"/>
              </w:rPr>
              <w:t>CỘNG HÒA XÃ HỘI CHỦ NGHĨA VIỆT NAM</w:t>
            </w:r>
          </w:p>
          <w:p w:rsidR="00FB6DAD" w:rsidRPr="00FB6DAD" w:rsidRDefault="00FB6DAD" w:rsidP="00FB6DAD">
            <w:pPr>
              <w:jc w:val="center"/>
              <w:rPr>
                <w:b/>
                <w:szCs w:val="28"/>
              </w:rPr>
            </w:pPr>
            <w:r w:rsidRPr="00FB6DAD">
              <w:rPr>
                <w:b/>
                <w:szCs w:val="28"/>
              </w:rPr>
              <w:t>Độc lập – Tự do – Hạnh phúc</w:t>
            </w:r>
          </w:p>
        </w:tc>
      </w:tr>
      <w:tr w:rsidR="00FB6DAD" w:rsidRPr="005D2FC0" w:rsidTr="005D247F">
        <w:tc>
          <w:tcPr>
            <w:tcW w:w="3261" w:type="dxa"/>
          </w:tcPr>
          <w:p w:rsidR="00FB6DAD" w:rsidRPr="00296113" w:rsidRDefault="00127233" w:rsidP="00280D30">
            <w:pPr>
              <w:spacing w:before="120" w:after="120"/>
              <w:ind w:left="-108" w:right="-108"/>
              <w:jc w:val="center"/>
              <w:rPr>
                <w:lang w:val="vi-VN"/>
              </w:rPr>
            </w:pPr>
            <w:r>
              <w:rPr>
                <w:noProof/>
                <w:lang w:eastAsia="zh-CN"/>
              </w:rPr>
              <w:pict>
                <v:line id="Straight Connector 1" o:spid="_x0000_s1026" style="position:absolute;left:0;text-align:left;z-index:251659264;visibility:visible;mso-position-horizontal-relative:text;mso-position-vertical-relative:text" from="53.05pt,.25pt" to="99.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" strokecolor="black [3040]"/>
              </w:pict>
            </w:r>
            <w:r w:rsidR="00FB6DAD">
              <w:t>Số</w:t>
            </w:r>
            <w:r w:rsidR="00296113">
              <w:t xml:space="preserve">:  </w:t>
            </w:r>
            <w:r w:rsidR="005D247F">
              <w:t xml:space="preserve">  </w:t>
            </w:r>
            <w:r w:rsidR="00296113">
              <w:t xml:space="preserve">        /UBND-</w:t>
            </w:r>
            <w:r w:rsidR="008027AC">
              <w:rPr>
                <w:lang w:val="vi-VN"/>
              </w:rPr>
              <w:t>TH</w:t>
            </w:r>
          </w:p>
        </w:tc>
        <w:tc>
          <w:tcPr>
            <w:tcW w:w="6095" w:type="dxa"/>
          </w:tcPr>
          <w:p w:rsidR="00FB6DAD" w:rsidRPr="00296113" w:rsidRDefault="00127233" w:rsidP="00ED2FAB">
            <w:pPr>
              <w:spacing w:before="120" w:after="120"/>
              <w:jc w:val="center"/>
              <w:rPr>
                <w:i/>
                <w:lang w:val="vi-VN"/>
              </w:rPr>
            </w:pPr>
            <w:r>
              <w:rPr>
                <w:i/>
                <w:noProof/>
                <w:lang w:eastAsia="zh-CN"/>
              </w:rPr>
              <w:pict>
                <v:line id="Straight Connector 2" o:spid="_x0000_s1027" style="position:absolute;left:0;text-align:left;z-index:251660288;visibility:visible;mso-position-horizontal-relative:text;mso-position-vertical-relative:text" from="61.6pt,0" to="233.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" strokecolor="black [3040]"/>
              </w:pict>
            </w:r>
            <w:r w:rsidR="00280D30">
              <w:rPr>
                <w:i/>
              </w:rPr>
              <w:t xml:space="preserve">        </w:t>
            </w:r>
            <w:r w:rsidR="00FB6DAD" w:rsidRPr="00296113">
              <w:rPr>
                <w:i/>
                <w:lang w:val="vi-VN"/>
              </w:rPr>
              <w:t>Ia H’Drai, ngày</w:t>
            </w:r>
            <w:r w:rsidR="005D247F">
              <w:rPr>
                <w:i/>
              </w:rPr>
              <w:t xml:space="preserve">        </w:t>
            </w:r>
            <w:r w:rsidR="00FB6DAD" w:rsidRPr="00296113">
              <w:rPr>
                <w:i/>
                <w:lang w:val="vi-VN"/>
              </w:rPr>
              <w:t>tháng</w:t>
            </w:r>
            <w:r w:rsidR="005D247F">
              <w:rPr>
                <w:i/>
              </w:rPr>
              <w:t xml:space="preserve">     </w:t>
            </w:r>
            <w:r w:rsidR="00FB6DAD" w:rsidRPr="00296113">
              <w:rPr>
                <w:i/>
                <w:lang w:val="vi-VN"/>
              </w:rPr>
              <w:t>năm 2022</w:t>
            </w:r>
          </w:p>
        </w:tc>
      </w:tr>
      <w:tr w:rsidR="00FB6DAD" w:rsidRPr="00296113" w:rsidTr="005D247F">
        <w:tc>
          <w:tcPr>
            <w:tcW w:w="3261" w:type="dxa"/>
          </w:tcPr>
          <w:p w:rsidR="00FB6DAD" w:rsidRPr="008027AC" w:rsidRDefault="00ED2FAB" w:rsidP="004274E5">
            <w:pPr>
              <w:ind w:left="-108" w:right="-108"/>
              <w:jc w:val="center"/>
              <w:rPr>
                <w:sz w:val="24"/>
                <w:szCs w:val="24"/>
                <w:lang w:val="vi-VN"/>
              </w:rPr>
            </w:pPr>
            <w:r w:rsidRPr="008027AC">
              <w:rPr>
                <w:sz w:val="24"/>
                <w:szCs w:val="24"/>
                <w:highlight w:val="white"/>
                <w:lang w:val="vi-VN"/>
              </w:rPr>
              <w:t xml:space="preserve">V/v </w:t>
            </w:r>
            <w:r w:rsidR="005D2FC0" w:rsidRPr="008027AC">
              <w:rPr>
                <w:bCs/>
                <w:sz w:val="24"/>
                <w:szCs w:val="24"/>
                <w:lang w:val="vi-VN"/>
              </w:rPr>
              <w:t xml:space="preserve">tăng cường các giải pháp đảm bảo cấp thẻ bảo hiểm y tế đối với người cao tuổi, người khuyết </w:t>
            </w:r>
            <w:r w:rsidR="004274E5">
              <w:rPr>
                <w:bCs/>
                <w:sz w:val="24"/>
                <w:szCs w:val="24"/>
              </w:rPr>
              <w:t>tật</w:t>
            </w:r>
            <w:r w:rsidR="005D2FC0" w:rsidRPr="008027AC">
              <w:rPr>
                <w:bCs/>
                <w:sz w:val="24"/>
                <w:szCs w:val="24"/>
                <w:lang w:val="vi-VN"/>
              </w:rPr>
              <w:t xml:space="preserve"> trên địa bàn huyện. </w:t>
            </w:r>
          </w:p>
        </w:tc>
        <w:tc>
          <w:tcPr>
            <w:tcW w:w="6095" w:type="dxa"/>
          </w:tcPr>
          <w:p w:rsidR="00FB6DAD" w:rsidRPr="00296113" w:rsidRDefault="00FB6DAD" w:rsidP="00FB6DAD">
            <w:pPr>
              <w:jc w:val="center"/>
              <w:rPr>
                <w:lang w:val="vi-VN"/>
              </w:rPr>
            </w:pPr>
          </w:p>
        </w:tc>
      </w:tr>
    </w:tbl>
    <w:p w:rsidR="00ED2FAB" w:rsidRDefault="00FB6DAD" w:rsidP="00280D30">
      <w:pPr>
        <w:spacing w:before="240" w:line="240" w:lineRule="auto"/>
        <w:ind w:left="2410"/>
        <w:jc w:val="both"/>
        <w:rPr>
          <w:rFonts w:cs="Times New Roman"/>
          <w:szCs w:val="28"/>
          <w:lang w:val="vi-VN"/>
        </w:rPr>
      </w:pPr>
      <w:r w:rsidRPr="00561D31">
        <w:rPr>
          <w:rFonts w:cs="Times New Roman"/>
          <w:szCs w:val="28"/>
          <w:lang w:val="vi-VN"/>
        </w:rPr>
        <w:t>Kính gửi:</w:t>
      </w:r>
    </w:p>
    <w:p w:rsidR="00ED2FAB" w:rsidRDefault="00ED2FAB" w:rsidP="00ED2FAB">
      <w:pPr>
        <w:spacing w:line="240" w:lineRule="auto"/>
        <w:jc w:val="both"/>
        <w:rPr>
          <w:rFonts w:cs="Times New Roman"/>
          <w:szCs w:val="28"/>
          <w:lang w:val="vi-VN"/>
        </w:rPr>
      </w:pP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t xml:space="preserve">- </w:t>
      </w:r>
      <w:r w:rsidR="00FB6DAD" w:rsidRPr="00ED2FAB">
        <w:rPr>
          <w:rFonts w:cs="Times New Roman"/>
          <w:szCs w:val="28"/>
          <w:lang w:val="vi-VN"/>
        </w:rPr>
        <w:t>Các phòng, ban, ngành, đơn vị thuộc huyệ</w:t>
      </w:r>
      <w:r>
        <w:rPr>
          <w:rFonts w:cs="Times New Roman"/>
          <w:szCs w:val="28"/>
          <w:lang w:val="vi-VN"/>
        </w:rPr>
        <w:t>n;</w:t>
      </w:r>
    </w:p>
    <w:p w:rsidR="005D2FC0" w:rsidRDefault="005D2FC0" w:rsidP="00ED2FAB">
      <w:pPr>
        <w:spacing w:line="240" w:lineRule="auto"/>
        <w:jc w:val="both"/>
        <w:rPr>
          <w:rFonts w:cs="Times New Roman"/>
          <w:szCs w:val="28"/>
          <w:lang w:val="vi-VN"/>
        </w:rPr>
      </w:pP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t>- Bảo hiểm xã hội huyện;</w:t>
      </w:r>
    </w:p>
    <w:p w:rsidR="00FB6DAD" w:rsidRPr="00ED2FAB" w:rsidRDefault="00ED2FAB" w:rsidP="00ED2FAB">
      <w:pPr>
        <w:spacing w:line="240" w:lineRule="auto"/>
        <w:jc w:val="both"/>
        <w:rPr>
          <w:rFonts w:cs="Times New Roman"/>
          <w:szCs w:val="28"/>
          <w:lang w:val="vi-VN"/>
        </w:rPr>
      </w:pP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t xml:space="preserve">- </w:t>
      </w:r>
      <w:r w:rsidR="00FB6DAD" w:rsidRPr="00ED2FAB">
        <w:rPr>
          <w:rFonts w:cs="Times New Roman"/>
          <w:szCs w:val="28"/>
          <w:lang w:val="vi-VN"/>
        </w:rPr>
        <w:t>Ủy ban nhân dân các xã.</w:t>
      </w:r>
    </w:p>
    <w:p w:rsidR="00FB6DAD" w:rsidRPr="00ED2FAB" w:rsidRDefault="00FB6DAD" w:rsidP="00542425">
      <w:pPr>
        <w:pStyle w:val="ListParagraph"/>
        <w:spacing w:line="240" w:lineRule="auto"/>
        <w:ind w:left="2880"/>
        <w:jc w:val="both"/>
        <w:rPr>
          <w:rFonts w:cs="Times New Roman"/>
          <w:szCs w:val="28"/>
          <w:lang w:val="vi-VN"/>
        </w:rPr>
      </w:pPr>
    </w:p>
    <w:p w:rsidR="00FB6DAD" w:rsidRPr="00B052C4" w:rsidRDefault="00FB6DAD" w:rsidP="00CB1D42">
      <w:pPr>
        <w:spacing w:after="120" w:line="240" w:lineRule="auto"/>
        <w:ind w:firstLine="709"/>
        <w:jc w:val="both"/>
        <w:rPr>
          <w:rFonts w:cs="Times New Roman"/>
          <w:bCs/>
          <w:szCs w:val="28"/>
          <w:lang w:val="nl-NL"/>
        </w:rPr>
      </w:pPr>
      <w:r w:rsidRPr="00ED2FAB">
        <w:rPr>
          <w:rFonts w:cs="Times New Roman"/>
          <w:szCs w:val="28"/>
          <w:lang w:val="vi-VN"/>
        </w:rPr>
        <w:t>Thực hiện Công văn số</w:t>
      </w:r>
      <w:r w:rsidR="00280D30">
        <w:rPr>
          <w:rFonts w:cs="Times New Roman"/>
          <w:szCs w:val="28"/>
        </w:rPr>
        <w:t xml:space="preserve"> </w:t>
      </w:r>
      <w:r w:rsidR="005D2FC0">
        <w:rPr>
          <w:rFonts w:cs="Times New Roman"/>
          <w:szCs w:val="28"/>
          <w:lang w:val="vi-VN"/>
        </w:rPr>
        <w:t>3942</w:t>
      </w:r>
      <w:r w:rsidR="00ED2FAB">
        <w:rPr>
          <w:rFonts w:cs="Times New Roman"/>
          <w:szCs w:val="28"/>
          <w:lang w:val="vi-VN"/>
        </w:rPr>
        <w:t>/UBND-KGVX ngày 1</w:t>
      </w:r>
      <w:r w:rsidR="005D2FC0">
        <w:rPr>
          <w:rFonts w:cs="Times New Roman"/>
          <w:szCs w:val="28"/>
          <w:lang w:val="vi-VN"/>
        </w:rPr>
        <w:t>8</w:t>
      </w:r>
      <w:r w:rsidRPr="00ED2FAB">
        <w:rPr>
          <w:rFonts w:cs="Times New Roman"/>
          <w:szCs w:val="28"/>
          <w:lang w:val="vi-VN"/>
        </w:rPr>
        <w:t>/10/2022 của Ủy ban nhân dân tỉnh Kon Tum về</w:t>
      </w:r>
      <w:r w:rsidR="00EE507E">
        <w:rPr>
          <w:rFonts w:cs="Times New Roman"/>
          <w:szCs w:val="28"/>
          <w:lang w:val="vi-VN"/>
        </w:rPr>
        <w:t xml:space="preserve"> việc</w:t>
      </w:r>
      <w:r w:rsidR="00280D30">
        <w:rPr>
          <w:rFonts w:cs="Times New Roman"/>
          <w:szCs w:val="28"/>
        </w:rPr>
        <w:t xml:space="preserve"> </w:t>
      </w:r>
      <w:r w:rsidRPr="00B052C4">
        <w:rPr>
          <w:rFonts w:cs="Times New Roman"/>
          <w:bCs/>
          <w:szCs w:val="28"/>
          <w:lang w:val="nl-NL"/>
        </w:rPr>
        <w:t>tăng cường</w:t>
      </w:r>
      <w:r w:rsidR="00280D30">
        <w:rPr>
          <w:rFonts w:cs="Times New Roman"/>
          <w:bCs/>
          <w:szCs w:val="28"/>
          <w:lang w:val="nl-NL"/>
        </w:rPr>
        <w:t xml:space="preserve"> </w:t>
      </w:r>
      <w:r w:rsidR="005D2FC0">
        <w:rPr>
          <w:rFonts w:cs="Times New Roman"/>
          <w:bCs/>
          <w:szCs w:val="28"/>
          <w:lang w:val="vi-VN"/>
        </w:rPr>
        <w:t>các giải pháp đảm bảo cấp th</w:t>
      </w:r>
      <w:r w:rsidR="008027AC">
        <w:rPr>
          <w:rFonts w:cs="Times New Roman"/>
          <w:bCs/>
          <w:szCs w:val="28"/>
          <w:lang w:val="vi-VN"/>
        </w:rPr>
        <w:t>ẻ</w:t>
      </w:r>
      <w:r w:rsidR="005D2FC0">
        <w:rPr>
          <w:rFonts w:cs="Times New Roman"/>
          <w:bCs/>
          <w:szCs w:val="28"/>
          <w:lang w:val="vi-VN"/>
        </w:rPr>
        <w:t xml:space="preserve"> bảo hiểm y tế đối với người cao tuổi, người khuyết tật </w:t>
      </w:r>
      <w:r w:rsidR="00ED2FAB">
        <w:rPr>
          <w:rFonts w:cs="Times New Roman"/>
          <w:bCs/>
          <w:szCs w:val="28"/>
          <w:lang w:val="vi-VN"/>
        </w:rPr>
        <w:t>trên địa bàn tỉnh.</w:t>
      </w:r>
      <w:r w:rsidRPr="00B052C4">
        <w:rPr>
          <w:rFonts w:cs="Times New Roman"/>
          <w:bCs/>
          <w:szCs w:val="28"/>
          <w:lang w:val="nl-NL"/>
        </w:rPr>
        <w:t xml:space="preserve"> Ủy ban nhân dân huyện có ý kiến như sau:</w:t>
      </w:r>
    </w:p>
    <w:p w:rsidR="00957718" w:rsidRPr="00957718" w:rsidRDefault="00957718" w:rsidP="00957718">
      <w:pPr>
        <w:spacing w:before="120" w:after="120"/>
        <w:ind w:firstLine="720"/>
        <w:jc w:val="both"/>
        <w:rPr>
          <w:szCs w:val="28"/>
          <w:lang w:val="nl-NL"/>
        </w:rPr>
      </w:pPr>
      <w:r w:rsidRPr="00957718">
        <w:rPr>
          <w:b/>
          <w:szCs w:val="28"/>
          <w:lang w:val="nl-NL"/>
        </w:rPr>
        <w:t>1</w:t>
      </w:r>
      <w:r w:rsidRPr="00957718">
        <w:rPr>
          <w:szCs w:val="28"/>
          <w:lang w:val="nl-NL"/>
        </w:rPr>
        <w:t xml:space="preserve">. Các </w:t>
      </w:r>
      <w:r>
        <w:rPr>
          <w:szCs w:val="28"/>
          <w:lang w:val="vi-VN"/>
        </w:rPr>
        <w:t>phòng</w:t>
      </w:r>
      <w:r w:rsidRPr="00957718">
        <w:rPr>
          <w:szCs w:val="28"/>
          <w:lang w:val="nl-NL"/>
        </w:rPr>
        <w:t xml:space="preserve">, ban, ngành, đơn vị thuộc </w:t>
      </w:r>
      <w:r>
        <w:rPr>
          <w:szCs w:val="28"/>
          <w:lang w:val="vi-VN"/>
        </w:rPr>
        <w:t>huyện</w:t>
      </w:r>
      <w:r w:rsidRPr="00957718">
        <w:rPr>
          <w:szCs w:val="28"/>
          <w:lang w:val="nl-NL"/>
        </w:rPr>
        <w:t>; Bảo hiểm xã hội</w:t>
      </w:r>
      <w:r>
        <w:rPr>
          <w:szCs w:val="28"/>
          <w:lang w:val="vi-VN"/>
        </w:rPr>
        <w:t xml:space="preserve"> huyện</w:t>
      </w:r>
      <w:r w:rsidRPr="00957718">
        <w:rPr>
          <w:szCs w:val="28"/>
          <w:lang w:val="nl-NL"/>
        </w:rPr>
        <w:t xml:space="preserve">;Ủy ban nhân dân các </w:t>
      </w:r>
      <w:r>
        <w:rPr>
          <w:szCs w:val="28"/>
          <w:lang w:val="vi-VN"/>
        </w:rPr>
        <w:t>xã</w:t>
      </w:r>
      <w:r w:rsidRPr="00957718">
        <w:rPr>
          <w:szCs w:val="28"/>
          <w:lang w:val="nl-NL"/>
        </w:rPr>
        <w:t xml:space="preserve"> theo chức năng, nhiệm vụ tập trung triển khai một số nội dung sau:</w:t>
      </w:r>
    </w:p>
    <w:p w:rsidR="00957718" w:rsidRPr="00957718" w:rsidRDefault="00957718" w:rsidP="00957718">
      <w:pPr>
        <w:spacing w:before="120" w:after="120"/>
        <w:ind w:firstLine="720"/>
        <w:jc w:val="both"/>
        <w:rPr>
          <w:szCs w:val="28"/>
          <w:lang w:val="nl-NL"/>
        </w:rPr>
      </w:pPr>
      <w:r w:rsidRPr="00957718">
        <w:rPr>
          <w:szCs w:val="28"/>
          <w:lang w:val="nl-NL"/>
        </w:rPr>
        <w:t>- Tăng cường công tác tuyên truyền, nâng cao nhận thức của cán bộ, đảng viên về chính sách, pháp luật đối với người cao tuổi, người khuyết tật; tiếp tục thực hiện hiệu quả chính sách trợ giúp xã hội</w:t>
      </w:r>
      <w:r>
        <w:rPr>
          <w:rStyle w:val="FootnoteReference"/>
          <w:szCs w:val="28"/>
        </w:rPr>
        <w:footnoteReference w:id="2"/>
      </w:r>
      <w:r w:rsidRPr="00957718">
        <w:rPr>
          <w:szCs w:val="28"/>
          <w:lang w:val="nl-NL"/>
        </w:rPr>
        <w:t xml:space="preserve"> và công tác</w:t>
      </w:r>
      <w:r w:rsidRPr="00957718">
        <w:rPr>
          <w:szCs w:val="28"/>
          <w:shd w:val="clear" w:color="auto" w:fill="FFFFFF"/>
          <w:lang w:val="nl-NL"/>
        </w:rPr>
        <w:t xml:space="preserve"> bảo vệ, chăm sóc sức khỏe</w:t>
      </w:r>
      <w:r w:rsidR="0086433C">
        <w:rPr>
          <w:szCs w:val="28"/>
          <w:shd w:val="clear" w:color="auto" w:fill="FFFFFF"/>
          <w:lang w:val="nl-NL"/>
        </w:rPr>
        <w:t xml:space="preserve"> </w:t>
      </w:r>
      <w:r w:rsidRPr="00957718">
        <w:rPr>
          <w:szCs w:val="28"/>
          <w:lang w:val="nl-NL"/>
        </w:rPr>
        <w:t>người cao tuổi, người khuyết tật</w:t>
      </w:r>
      <w:r>
        <w:rPr>
          <w:rStyle w:val="FootnoteReference"/>
          <w:szCs w:val="28"/>
        </w:rPr>
        <w:footnoteReference w:id="3"/>
      </w:r>
      <w:r w:rsidRPr="00957718">
        <w:rPr>
          <w:szCs w:val="28"/>
          <w:lang w:val="nl-NL"/>
        </w:rPr>
        <w:t xml:space="preserve"> trên địa bàn quản lý.</w:t>
      </w:r>
    </w:p>
    <w:p w:rsidR="00957718" w:rsidRPr="00957718" w:rsidRDefault="00957718" w:rsidP="00957718">
      <w:pPr>
        <w:spacing w:before="120" w:after="120"/>
        <w:ind w:firstLine="720"/>
        <w:jc w:val="both"/>
        <w:rPr>
          <w:szCs w:val="28"/>
          <w:lang w:val="nl-NL"/>
        </w:rPr>
      </w:pPr>
      <w:r w:rsidRPr="00957718">
        <w:rPr>
          <w:szCs w:val="28"/>
          <w:lang w:val="nl-NL"/>
        </w:rPr>
        <w:t>- Có hình thức tuyên truyền, vận động phù hợp nhằm nâng cao nhận thức của cán bộ, công chức, viên chức, người lao động và Nhân dân về mục đích, ý nghĩa của chính sách bảo hiểm xã hội, bảo hiểm y tế để tự nguyện tham gia và hỗ trợ thân nhân tham gia, góp phần bảo vệ sức khỏe cá nhân, cộng đồng và xã hội.</w:t>
      </w:r>
    </w:p>
    <w:p w:rsidR="00957718" w:rsidRPr="00AD3166" w:rsidRDefault="00957718" w:rsidP="00957718">
      <w:pPr>
        <w:spacing w:before="120" w:after="120"/>
        <w:ind w:firstLine="720"/>
        <w:jc w:val="both"/>
        <w:rPr>
          <w:szCs w:val="28"/>
          <w:lang w:val="nl-NL"/>
        </w:rPr>
      </w:pPr>
      <w:r w:rsidRPr="00807A9E">
        <w:rPr>
          <w:b/>
          <w:szCs w:val="28"/>
          <w:lang w:val="nl-NL"/>
        </w:rPr>
        <w:t>2</w:t>
      </w:r>
      <w:r>
        <w:rPr>
          <w:szCs w:val="28"/>
          <w:lang w:val="nl-NL"/>
        </w:rPr>
        <w:t xml:space="preserve">. </w:t>
      </w:r>
      <w:r w:rsidR="008027AC">
        <w:rPr>
          <w:szCs w:val="28"/>
          <w:lang w:val="vi-VN"/>
        </w:rPr>
        <w:t>Phòng</w:t>
      </w:r>
      <w:r w:rsidRPr="00AD3166">
        <w:rPr>
          <w:szCs w:val="28"/>
          <w:lang w:val="nl-NL"/>
        </w:rPr>
        <w:t xml:space="preserve"> Lao động - Thương binh và Xã hội</w:t>
      </w:r>
      <w:r w:rsidR="008027AC">
        <w:rPr>
          <w:szCs w:val="28"/>
          <w:lang w:val="vi-VN"/>
        </w:rPr>
        <w:t xml:space="preserve"> huyện</w:t>
      </w:r>
      <w:r>
        <w:rPr>
          <w:szCs w:val="28"/>
          <w:lang w:val="nl-NL"/>
        </w:rPr>
        <w:t>: C</w:t>
      </w:r>
      <w:r w:rsidRPr="00E44427">
        <w:rPr>
          <w:szCs w:val="28"/>
          <w:lang w:val="nl-NL"/>
        </w:rPr>
        <w:t>hủ trì, phối hợp với</w:t>
      </w:r>
      <w:r w:rsidR="00280D30">
        <w:rPr>
          <w:szCs w:val="28"/>
          <w:lang w:val="nl-NL"/>
        </w:rPr>
        <w:t xml:space="preserve"> </w:t>
      </w:r>
      <w:r w:rsidRPr="00E44427">
        <w:rPr>
          <w:szCs w:val="28"/>
          <w:lang w:val="nl-NL"/>
        </w:rPr>
        <w:t xml:space="preserve">Bảo hiểm xã hội </w:t>
      </w:r>
      <w:r w:rsidR="008027AC">
        <w:rPr>
          <w:szCs w:val="28"/>
          <w:lang w:val="vi-VN"/>
        </w:rPr>
        <w:t>huyện</w:t>
      </w:r>
      <w:r>
        <w:rPr>
          <w:szCs w:val="28"/>
          <w:lang w:val="nl-NL"/>
        </w:rPr>
        <w:t xml:space="preserve"> và</w:t>
      </w:r>
      <w:r w:rsidR="00280D30">
        <w:rPr>
          <w:szCs w:val="28"/>
          <w:lang w:val="nl-NL"/>
        </w:rPr>
        <w:t xml:space="preserve"> </w:t>
      </w:r>
      <w:r>
        <w:rPr>
          <w:szCs w:val="28"/>
          <w:lang w:val="nl-NL"/>
        </w:rPr>
        <w:t xml:space="preserve">các </w:t>
      </w:r>
      <w:r w:rsidR="008027AC">
        <w:rPr>
          <w:szCs w:val="28"/>
          <w:lang w:val="vi-VN"/>
        </w:rPr>
        <w:t xml:space="preserve">đơn vị, địa phương </w:t>
      </w:r>
      <w:r>
        <w:rPr>
          <w:szCs w:val="28"/>
          <w:lang w:val="nl-NL"/>
        </w:rPr>
        <w:t xml:space="preserve">có liên quan tổ chức rà soát số người cao tuổi, người khuyết tật chưa có thẻ bảo hiểm y tế; có giải pháp phù hợp nhằm đảm bảo </w:t>
      </w:r>
      <w:r w:rsidRPr="00957718">
        <w:rPr>
          <w:szCs w:val="28"/>
          <w:lang w:val="nl-NL"/>
        </w:rPr>
        <w:t>100% người cao tuổi, người khuyết tật có thẻ bảo hiểm y tế</w:t>
      </w:r>
      <w:r>
        <w:rPr>
          <w:szCs w:val="28"/>
          <w:lang w:val="nl-NL"/>
        </w:rPr>
        <w:t xml:space="preserve"> theo </w:t>
      </w:r>
      <w:r>
        <w:rPr>
          <w:szCs w:val="28"/>
          <w:lang w:val="nl-NL"/>
        </w:rPr>
        <w:lastRenderedPageBreak/>
        <w:t xml:space="preserve">quy định. Trường hợp khó khăn, vướng mắc tổng hợp báo cáo Ủy </w:t>
      </w:r>
      <w:r w:rsidR="008027AC">
        <w:rPr>
          <w:szCs w:val="28"/>
          <w:lang w:val="nl-NL"/>
        </w:rPr>
        <w:t xml:space="preserve">ban nhân dân </w:t>
      </w:r>
      <w:r w:rsidR="008027AC">
        <w:rPr>
          <w:szCs w:val="28"/>
          <w:lang w:val="vi-VN"/>
        </w:rPr>
        <w:t>huyện</w:t>
      </w:r>
      <w:r>
        <w:rPr>
          <w:szCs w:val="28"/>
          <w:lang w:val="nl-NL"/>
        </w:rPr>
        <w:t xml:space="preserve"> chỉ đạo thực hiện theo quy định. </w:t>
      </w:r>
      <w:r w:rsidRPr="00807A9E">
        <w:rPr>
          <w:b/>
          <w:szCs w:val="28"/>
          <w:lang w:val="nl-NL"/>
        </w:rPr>
        <w:t>Hoàn thành trong tháng 11 năm 2022</w:t>
      </w:r>
      <w:r>
        <w:rPr>
          <w:szCs w:val="28"/>
          <w:lang w:val="nl-NL"/>
        </w:rPr>
        <w:t>.</w:t>
      </w:r>
    </w:p>
    <w:p w:rsidR="008036E7" w:rsidRPr="00280D30" w:rsidRDefault="00BA3B80" w:rsidP="00280D30">
      <w:pPr>
        <w:spacing w:before="120" w:after="120" w:line="240" w:lineRule="auto"/>
        <w:ind w:firstLine="709"/>
        <w:jc w:val="both"/>
        <w:rPr>
          <w:rFonts w:cs="Times New Roman"/>
          <w:szCs w:val="28"/>
          <w:lang w:val="nl-NL"/>
        </w:rPr>
      </w:pPr>
      <w:r w:rsidRPr="00B052C4">
        <w:rPr>
          <w:rFonts w:cs="Times New Roman"/>
          <w:szCs w:val="28"/>
          <w:lang w:val="nl-NL"/>
        </w:rPr>
        <w:t>Đề nghị các cơ quan, đơn vị</w:t>
      </w:r>
      <w:r w:rsidR="00780F43">
        <w:rPr>
          <w:rFonts w:cs="Times New Roman"/>
          <w:szCs w:val="28"/>
          <w:lang w:val="nl-NL"/>
        </w:rPr>
        <w:t>, địa</w:t>
      </w:r>
      <w:r w:rsidRPr="00B052C4">
        <w:rPr>
          <w:rFonts w:cs="Times New Roman"/>
          <w:szCs w:val="28"/>
          <w:lang w:val="nl-NL"/>
        </w:rPr>
        <w:t xml:space="preserve"> phương nghiêm túc, triển khai thực hiện./.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5103"/>
      </w:tblGrid>
      <w:tr w:rsidR="008036E7" w:rsidRPr="005D2FC0" w:rsidTr="00280D30">
        <w:tc>
          <w:tcPr>
            <w:tcW w:w="4253" w:type="dxa"/>
          </w:tcPr>
          <w:p w:rsidR="008036E7" w:rsidRPr="008036E7" w:rsidRDefault="008036E7" w:rsidP="008036E7">
            <w:pPr>
              <w:ind w:left="-108"/>
              <w:jc w:val="both"/>
              <w:rPr>
                <w:b/>
                <w:i/>
                <w:sz w:val="24"/>
                <w:szCs w:val="24"/>
                <w:lang w:val="nl-NL"/>
              </w:rPr>
            </w:pPr>
            <w:r w:rsidRPr="008036E7">
              <w:rPr>
                <w:b/>
                <w:i/>
                <w:sz w:val="24"/>
                <w:szCs w:val="24"/>
                <w:lang w:val="nl-NL"/>
              </w:rPr>
              <w:t xml:space="preserve">Nơi nhận: </w:t>
            </w:r>
          </w:p>
          <w:p w:rsidR="008036E7" w:rsidRDefault="008036E7" w:rsidP="00ED2FAB">
            <w:pPr>
              <w:ind w:left="-108"/>
              <w:jc w:val="both"/>
              <w:rPr>
                <w:sz w:val="22"/>
                <w:lang w:val="nl-NL"/>
              </w:rPr>
            </w:pPr>
            <w:r w:rsidRPr="008036E7">
              <w:rPr>
                <w:sz w:val="22"/>
                <w:lang w:val="nl-NL"/>
              </w:rPr>
              <w:t xml:space="preserve">- Như trên; </w:t>
            </w:r>
          </w:p>
          <w:p w:rsidR="008036E7" w:rsidRDefault="008036E7" w:rsidP="008036E7">
            <w:pPr>
              <w:ind w:left="-108"/>
              <w:jc w:val="both"/>
              <w:rPr>
                <w:sz w:val="22"/>
                <w:lang w:val="nl-NL"/>
              </w:rPr>
            </w:pPr>
            <w:r w:rsidRPr="008036E7">
              <w:rPr>
                <w:sz w:val="22"/>
                <w:lang w:val="nl-NL"/>
              </w:rPr>
              <w:t xml:space="preserve">- Chủ tịch, các PCT UBND huyện; </w:t>
            </w:r>
          </w:p>
          <w:p w:rsidR="008036E7" w:rsidRPr="008036E7" w:rsidRDefault="008036E7" w:rsidP="008036E7">
            <w:pPr>
              <w:ind w:left="-108"/>
              <w:jc w:val="both"/>
              <w:rPr>
                <w:sz w:val="22"/>
                <w:lang w:val="nl-NL"/>
              </w:rPr>
            </w:pPr>
            <w:r w:rsidRPr="008036E7">
              <w:rPr>
                <w:sz w:val="22"/>
                <w:lang w:val="nl-NL"/>
              </w:rPr>
              <w:t>- Lưu: VT-TH.</w:t>
            </w:r>
          </w:p>
        </w:tc>
        <w:tc>
          <w:tcPr>
            <w:tcW w:w="5103" w:type="dxa"/>
          </w:tcPr>
          <w:p w:rsidR="008036E7" w:rsidRPr="008036E7" w:rsidRDefault="008036E7" w:rsidP="00280D30">
            <w:pPr>
              <w:jc w:val="center"/>
              <w:rPr>
                <w:b/>
                <w:lang w:val="nl-NL"/>
              </w:rPr>
            </w:pPr>
            <w:r w:rsidRPr="008036E7">
              <w:rPr>
                <w:b/>
                <w:lang w:val="nl-NL"/>
              </w:rPr>
              <w:t>TM. ỦY BAN NHÂN DÂN</w:t>
            </w:r>
          </w:p>
          <w:p w:rsidR="008036E7" w:rsidRPr="008036E7" w:rsidRDefault="008036E7" w:rsidP="00280D30">
            <w:pPr>
              <w:jc w:val="center"/>
              <w:rPr>
                <w:b/>
                <w:lang w:val="nl-NL"/>
              </w:rPr>
            </w:pPr>
            <w:r w:rsidRPr="008036E7">
              <w:rPr>
                <w:b/>
                <w:lang w:val="nl-NL"/>
              </w:rPr>
              <w:t>KT. CHỦ TỊCH</w:t>
            </w:r>
          </w:p>
          <w:p w:rsidR="008036E7" w:rsidRPr="008036E7" w:rsidRDefault="008036E7" w:rsidP="00280D30">
            <w:pPr>
              <w:jc w:val="center"/>
              <w:rPr>
                <w:b/>
                <w:lang w:val="nl-NL"/>
              </w:rPr>
            </w:pPr>
            <w:r w:rsidRPr="008036E7">
              <w:rPr>
                <w:b/>
                <w:lang w:val="nl-NL"/>
              </w:rPr>
              <w:t>PHÓ CHỦ TỊCH</w:t>
            </w:r>
          </w:p>
          <w:p w:rsidR="008036E7" w:rsidRPr="008036E7" w:rsidRDefault="008036E7" w:rsidP="00280D30">
            <w:pPr>
              <w:jc w:val="center"/>
              <w:rPr>
                <w:b/>
                <w:lang w:val="nl-NL"/>
              </w:rPr>
            </w:pPr>
          </w:p>
          <w:p w:rsidR="008036E7" w:rsidRDefault="008036E7" w:rsidP="00280D30">
            <w:pPr>
              <w:jc w:val="center"/>
              <w:rPr>
                <w:b/>
                <w:lang w:val="nl-NL"/>
              </w:rPr>
            </w:pPr>
          </w:p>
          <w:p w:rsidR="00280D30" w:rsidRPr="008036E7" w:rsidRDefault="00280D30" w:rsidP="00280D30">
            <w:pPr>
              <w:jc w:val="center"/>
              <w:rPr>
                <w:b/>
                <w:lang w:val="nl-NL"/>
              </w:rPr>
            </w:pPr>
          </w:p>
          <w:p w:rsidR="008036E7" w:rsidRPr="008036E7" w:rsidRDefault="008036E7" w:rsidP="00280D30">
            <w:pPr>
              <w:jc w:val="center"/>
              <w:rPr>
                <w:b/>
                <w:lang w:val="nl-NL"/>
              </w:rPr>
            </w:pPr>
          </w:p>
          <w:p w:rsidR="008036E7" w:rsidRPr="008036E7" w:rsidRDefault="008036E7" w:rsidP="00280D30">
            <w:pPr>
              <w:jc w:val="center"/>
              <w:rPr>
                <w:b/>
                <w:lang w:val="nl-NL"/>
              </w:rPr>
            </w:pPr>
          </w:p>
          <w:p w:rsidR="008036E7" w:rsidRDefault="008036E7" w:rsidP="00280D30">
            <w:pPr>
              <w:jc w:val="center"/>
              <w:rPr>
                <w:lang w:val="nl-NL"/>
              </w:rPr>
            </w:pPr>
            <w:r w:rsidRPr="008036E7">
              <w:rPr>
                <w:b/>
                <w:lang w:val="nl-NL"/>
              </w:rPr>
              <w:t>Nguyễn Tiến Dũng</w:t>
            </w:r>
          </w:p>
        </w:tc>
      </w:tr>
    </w:tbl>
    <w:p w:rsidR="008036E7" w:rsidRPr="00845420" w:rsidRDefault="008036E7" w:rsidP="00FB6DAD">
      <w:pPr>
        <w:spacing w:before="120"/>
        <w:ind w:firstLine="720"/>
        <w:jc w:val="both"/>
        <w:rPr>
          <w:lang w:val="nl-NL"/>
        </w:rPr>
      </w:pPr>
    </w:p>
    <w:p w:rsidR="00FB6DAD" w:rsidRPr="00FB6DAD" w:rsidRDefault="00FB6DAD" w:rsidP="00FB6DAD">
      <w:pPr>
        <w:ind w:firstLine="720"/>
        <w:jc w:val="both"/>
        <w:rPr>
          <w:bCs/>
          <w:szCs w:val="28"/>
          <w:lang w:val="nl-NL"/>
        </w:rPr>
      </w:pPr>
    </w:p>
    <w:p w:rsidR="00FB6DAD" w:rsidRPr="00ED2FAB" w:rsidRDefault="00FB6DAD" w:rsidP="00FB6DAD">
      <w:pPr>
        <w:jc w:val="both"/>
        <w:rPr>
          <w:szCs w:val="28"/>
          <w:lang w:val="nl-NL"/>
        </w:rPr>
      </w:pPr>
    </w:p>
    <w:p w:rsidR="00FB6DAD" w:rsidRPr="00ED2FAB" w:rsidRDefault="00FB6DAD">
      <w:pPr>
        <w:jc w:val="both"/>
        <w:rPr>
          <w:szCs w:val="28"/>
          <w:lang w:val="nl-NL"/>
        </w:rPr>
      </w:pPr>
    </w:p>
    <w:sectPr w:rsidR="00FB6DAD" w:rsidRPr="00ED2FAB" w:rsidSect="008027AC">
      <w:headerReference w:type="default" r:id="rId7"/>
      <w:pgSz w:w="11907" w:h="16840" w:code="9"/>
      <w:pgMar w:top="1134" w:right="851"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40B" w:rsidRDefault="0058640B" w:rsidP="00FB6DAD">
      <w:pPr>
        <w:spacing w:line="240" w:lineRule="auto"/>
      </w:pPr>
      <w:r>
        <w:separator/>
      </w:r>
    </w:p>
  </w:endnote>
  <w:endnote w:type="continuationSeparator" w:id="1">
    <w:p w:rsidR="0058640B" w:rsidRDefault="0058640B" w:rsidP="00FB6D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40B" w:rsidRDefault="0058640B" w:rsidP="00FB6DAD">
      <w:pPr>
        <w:spacing w:line="240" w:lineRule="auto"/>
      </w:pPr>
      <w:r>
        <w:separator/>
      </w:r>
    </w:p>
  </w:footnote>
  <w:footnote w:type="continuationSeparator" w:id="1">
    <w:p w:rsidR="0058640B" w:rsidRDefault="0058640B" w:rsidP="00FB6DAD">
      <w:pPr>
        <w:spacing w:line="240" w:lineRule="auto"/>
      </w:pPr>
      <w:r>
        <w:continuationSeparator/>
      </w:r>
    </w:p>
  </w:footnote>
  <w:footnote w:id="2">
    <w:p w:rsidR="00957718" w:rsidRPr="008027AC" w:rsidRDefault="00957718" w:rsidP="008027AC">
      <w:pPr>
        <w:ind w:firstLine="284"/>
        <w:jc w:val="both"/>
        <w:rPr>
          <w:sz w:val="18"/>
          <w:szCs w:val="18"/>
        </w:rPr>
      </w:pPr>
      <w:r w:rsidRPr="008027AC">
        <w:rPr>
          <w:sz w:val="18"/>
          <w:szCs w:val="18"/>
          <w:vertAlign w:val="superscript"/>
        </w:rPr>
        <w:footnoteRef/>
      </w:r>
      <w:r w:rsidRPr="008027AC">
        <w:rPr>
          <w:sz w:val="18"/>
          <w:szCs w:val="18"/>
        </w:rPr>
        <w:t xml:space="preserve"> Theo Nghị định số 20/2021/NĐ-CP ngày 15/3/2021 của Chính phủ về quy định chính sách trợ giúp xã hội đối với đối tượng bảo trợ xã hội; Nghị quyết số 68/2021/NQ-HĐND ngày 20/12/2022 của Hội đồng nhân dân tỉnh Quy định mức chuẩn trợ giúp xã hội, mức trợ giúp xã hội, đối tượng khó khăn khác chưa quy định tại Nghị định số 20/2021/NĐ-CP được hưởng chính sách trợ giúp xã hội trên địa bàn tỉnh Kon Tum và các quy định pháp luật có liên quan. </w:t>
      </w:r>
    </w:p>
  </w:footnote>
  <w:footnote w:id="3">
    <w:p w:rsidR="00957718" w:rsidRPr="008027AC" w:rsidRDefault="00957718" w:rsidP="008027AC">
      <w:pPr>
        <w:ind w:firstLine="284"/>
        <w:jc w:val="both"/>
        <w:rPr>
          <w:sz w:val="18"/>
          <w:szCs w:val="18"/>
        </w:rPr>
      </w:pPr>
      <w:r w:rsidRPr="008027AC">
        <w:rPr>
          <w:sz w:val="18"/>
          <w:szCs w:val="18"/>
          <w:vertAlign w:val="superscript"/>
        </w:rPr>
        <w:footnoteRef/>
      </w:r>
      <w:r w:rsidRPr="008027AC">
        <w:rPr>
          <w:sz w:val="18"/>
          <w:szCs w:val="18"/>
        </w:rPr>
        <w:t>Tại Kế hoạch số</w:t>
      </w:r>
      <w:r w:rsidR="008027AC" w:rsidRPr="008027AC">
        <w:rPr>
          <w:sz w:val="18"/>
          <w:szCs w:val="18"/>
          <w:lang w:val="vi-VN"/>
        </w:rPr>
        <w:t>14</w:t>
      </w:r>
      <w:r w:rsidR="008027AC" w:rsidRPr="008027AC">
        <w:rPr>
          <w:sz w:val="18"/>
          <w:szCs w:val="18"/>
        </w:rPr>
        <w:t>/KH-UBND ngày 2</w:t>
      </w:r>
      <w:r w:rsidR="008027AC" w:rsidRPr="008027AC">
        <w:rPr>
          <w:sz w:val="18"/>
          <w:szCs w:val="18"/>
          <w:lang w:val="vi-VN"/>
        </w:rPr>
        <w:t>6</w:t>
      </w:r>
      <w:r w:rsidRPr="008027AC">
        <w:rPr>
          <w:sz w:val="18"/>
          <w:szCs w:val="18"/>
        </w:rPr>
        <w:t>/01/2022 của Ủ</w:t>
      </w:r>
      <w:r w:rsidR="008027AC" w:rsidRPr="008027AC">
        <w:rPr>
          <w:sz w:val="18"/>
          <w:szCs w:val="18"/>
        </w:rPr>
        <w:t xml:space="preserve">y ban nhân dân </w:t>
      </w:r>
      <w:r w:rsidR="008027AC" w:rsidRPr="008027AC">
        <w:rPr>
          <w:sz w:val="18"/>
          <w:szCs w:val="18"/>
          <w:lang w:val="vi-VN"/>
        </w:rPr>
        <w:t>huyện</w:t>
      </w:r>
      <w:r w:rsidRPr="008027AC">
        <w:rPr>
          <w:sz w:val="18"/>
          <w:szCs w:val="18"/>
        </w:rPr>
        <w:t xml:space="preserve"> triển khai thực hiện Chương trình nâng cao chất lượng bảo vệ, chăm sóc sức khỏe người có công với cách mạng, người cao tuổi, trẻ em, người khuyết tật và các đối tượng cần trợ giúp xã hội giai đoạn 2021 - 2030 trên địa bàn </w:t>
      </w:r>
      <w:r w:rsidR="008027AC" w:rsidRPr="008027AC">
        <w:rPr>
          <w:sz w:val="18"/>
          <w:szCs w:val="18"/>
          <w:lang w:val="vi-VN"/>
        </w:rPr>
        <w:t>huyện Ia H'Drai</w:t>
      </w:r>
      <w:r w:rsidRPr="008027AC">
        <w:rPr>
          <w:sz w:val="18"/>
          <w:szCs w:val="18"/>
        </w:rPr>
        <w:t xml:space="preserve">; Kế hoạch số </w:t>
      </w:r>
      <w:r w:rsidR="008027AC" w:rsidRPr="008027AC">
        <w:rPr>
          <w:sz w:val="18"/>
          <w:szCs w:val="18"/>
          <w:lang w:val="vi-VN"/>
        </w:rPr>
        <w:t>56</w:t>
      </w:r>
      <w:r w:rsidRPr="008027AC">
        <w:rPr>
          <w:sz w:val="18"/>
          <w:szCs w:val="18"/>
        </w:rPr>
        <w:t>/KH</w:t>
      </w:r>
      <w:r w:rsidR="008027AC" w:rsidRPr="008027AC">
        <w:rPr>
          <w:sz w:val="18"/>
          <w:szCs w:val="18"/>
        </w:rPr>
        <w:t>-UBND ngày 2</w:t>
      </w:r>
      <w:r w:rsidR="008027AC" w:rsidRPr="008027AC">
        <w:rPr>
          <w:sz w:val="18"/>
          <w:szCs w:val="18"/>
          <w:lang w:val="vi-VN"/>
        </w:rPr>
        <w:t>5</w:t>
      </w:r>
      <w:r w:rsidRPr="008027AC">
        <w:rPr>
          <w:sz w:val="18"/>
          <w:szCs w:val="18"/>
        </w:rPr>
        <w:t>/3/2022 của Ủ</w:t>
      </w:r>
      <w:r w:rsidR="008027AC" w:rsidRPr="008027AC">
        <w:rPr>
          <w:sz w:val="18"/>
          <w:szCs w:val="18"/>
        </w:rPr>
        <w:t xml:space="preserve">y ban nhân dân </w:t>
      </w:r>
      <w:r w:rsidR="008027AC" w:rsidRPr="008027AC">
        <w:rPr>
          <w:sz w:val="18"/>
          <w:szCs w:val="18"/>
          <w:lang w:val="vi-VN"/>
        </w:rPr>
        <w:t>huyện</w:t>
      </w:r>
      <w:r w:rsidRPr="008027AC">
        <w:rPr>
          <w:sz w:val="18"/>
          <w:szCs w:val="18"/>
        </w:rPr>
        <w:t xml:space="preserve"> về triển khai thực hiện Chương trình hành động quốc gia về người cao tuổi trên địa bàn </w:t>
      </w:r>
      <w:r w:rsidR="008027AC" w:rsidRPr="008027AC">
        <w:rPr>
          <w:sz w:val="18"/>
          <w:szCs w:val="18"/>
          <w:lang w:val="vi-VN"/>
        </w:rPr>
        <w:t>huyện Ia H'Drai</w:t>
      </w:r>
      <w:r w:rsidRPr="008027AC">
        <w:rPr>
          <w:sz w:val="18"/>
          <w:szCs w:val="18"/>
        </w:rPr>
        <w:t>, giai đoạn 2022-2025.</w:t>
      </w:r>
      <w:bookmarkStart w:id="0" w:name="_GoBack"/>
      <w:bookmarkEnd w:id="0"/>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743993"/>
      <w:docPartObj>
        <w:docPartGallery w:val="Page Numbers (Top of Page)"/>
        <w:docPartUnique/>
      </w:docPartObj>
    </w:sdtPr>
    <w:sdtEndPr>
      <w:rPr>
        <w:noProof/>
        <w:szCs w:val="28"/>
      </w:rPr>
    </w:sdtEndPr>
    <w:sdtContent>
      <w:p w:rsidR="002C536A" w:rsidRPr="002C536A" w:rsidRDefault="00127233">
        <w:pPr>
          <w:pStyle w:val="Header"/>
          <w:jc w:val="center"/>
          <w:rPr>
            <w:szCs w:val="28"/>
          </w:rPr>
        </w:pPr>
        <w:r w:rsidRPr="002C536A">
          <w:rPr>
            <w:szCs w:val="28"/>
          </w:rPr>
          <w:fldChar w:fldCharType="begin"/>
        </w:r>
        <w:r w:rsidR="002C536A" w:rsidRPr="002C536A">
          <w:rPr>
            <w:szCs w:val="28"/>
          </w:rPr>
          <w:instrText xml:space="preserve"> PAGE   \* MERGEFORMAT </w:instrText>
        </w:r>
        <w:r w:rsidRPr="002C536A">
          <w:rPr>
            <w:szCs w:val="28"/>
          </w:rPr>
          <w:fldChar w:fldCharType="separate"/>
        </w:r>
        <w:r w:rsidR="004274E5">
          <w:rPr>
            <w:noProof/>
            <w:szCs w:val="28"/>
          </w:rPr>
          <w:t>2</w:t>
        </w:r>
        <w:r w:rsidRPr="002C536A">
          <w:rPr>
            <w:noProof/>
            <w:szCs w:val="28"/>
          </w:rPr>
          <w:fldChar w:fldCharType="end"/>
        </w:r>
      </w:p>
    </w:sdtContent>
  </w:sdt>
  <w:p w:rsidR="002C536A" w:rsidRDefault="002C53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167F"/>
    <w:multiLevelType w:val="hybridMultilevel"/>
    <w:tmpl w:val="283A83F0"/>
    <w:lvl w:ilvl="0" w:tplc="EEE4265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B6DAD"/>
    <w:rsid w:val="00060AE1"/>
    <w:rsid w:val="000A215A"/>
    <w:rsid w:val="00127233"/>
    <w:rsid w:val="001C229A"/>
    <w:rsid w:val="001E6049"/>
    <w:rsid w:val="00237BAD"/>
    <w:rsid w:val="00253861"/>
    <w:rsid w:val="00280D30"/>
    <w:rsid w:val="00296113"/>
    <w:rsid w:val="002C536A"/>
    <w:rsid w:val="002D3AAF"/>
    <w:rsid w:val="004274E5"/>
    <w:rsid w:val="004B4C3E"/>
    <w:rsid w:val="00542425"/>
    <w:rsid w:val="00561D31"/>
    <w:rsid w:val="0058640B"/>
    <w:rsid w:val="005D247F"/>
    <w:rsid w:val="005D2FC0"/>
    <w:rsid w:val="006071F2"/>
    <w:rsid w:val="0061583E"/>
    <w:rsid w:val="0066170D"/>
    <w:rsid w:val="006D4A7B"/>
    <w:rsid w:val="00780F43"/>
    <w:rsid w:val="007F2E96"/>
    <w:rsid w:val="008027AC"/>
    <w:rsid w:val="008036E7"/>
    <w:rsid w:val="00853AA1"/>
    <w:rsid w:val="0086433C"/>
    <w:rsid w:val="00957718"/>
    <w:rsid w:val="009D43A6"/>
    <w:rsid w:val="00B052C4"/>
    <w:rsid w:val="00BA3B80"/>
    <w:rsid w:val="00BF176A"/>
    <w:rsid w:val="00C053E1"/>
    <w:rsid w:val="00C176B8"/>
    <w:rsid w:val="00CB1D42"/>
    <w:rsid w:val="00EA1739"/>
    <w:rsid w:val="00ED2FAB"/>
    <w:rsid w:val="00EE507E"/>
    <w:rsid w:val="00F158D5"/>
    <w:rsid w:val="00F867DC"/>
    <w:rsid w:val="00FB6D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2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
    <w:link w:val="NECGFootnoteReference"/>
    <w:qFormat/>
    <w:rsid w:val="00FB6DAD"/>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uiPriority w:val="99"/>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qFormat/>
    <w:rsid w:val="00ED2FAB"/>
    <w:pPr>
      <w:spacing w:after="160" w:line="240" w:lineRule="exact"/>
    </w:pPr>
    <w:rPr>
      <w:rFonts w:eastAsia="Times New Roman" w:cs="Times New Roman"/>
      <w:sz w:val="20"/>
      <w:szCs w:val="20"/>
      <w:vertAlign w:val="superscript"/>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R"/>
    <w:link w:val="NECGFootnoteReference"/>
    <w:qFormat/>
    <w:rsid w:val="00FB6DAD"/>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uiPriority w:val="99"/>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qFormat/>
    <w:rsid w:val="00ED2FAB"/>
    <w:pPr>
      <w:spacing w:after="160" w:line="240" w:lineRule="exact"/>
    </w:pPr>
    <w:rPr>
      <w:rFonts w:eastAsia="Times New Roman" w:cs="Times New Roman"/>
      <w:sz w:val="20"/>
      <w:szCs w:val="20"/>
      <w:vertAlign w:val="superscript"/>
      <w:lang w:val="x-none" w:eastAsia="x-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Admin</cp:lastModifiedBy>
  <cp:revision>6</cp:revision>
  <dcterms:created xsi:type="dcterms:W3CDTF">2022-10-21T02:47:00Z</dcterms:created>
  <dcterms:modified xsi:type="dcterms:W3CDTF">2022-10-21T03:05:00Z</dcterms:modified>
</cp:coreProperties>
</file>